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E5" w:rsidRPr="008C66E5" w:rsidRDefault="008C66E5" w:rsidP="008C66E5">
      <w:pPr>
        <w:rPr>
          <w:rFonts w:hAnsi="ＭＳ 明朝"/>
          <w:szCs w:val="21"/>
        </w:rPr>
      </w:pPr>
      <w:r w:rsidRPr="008C66E5">
        <w:rPr>
          <w:rFonts w:hAnsi="ＭＳ 明朝" w:hint="eastAsia"/>
          <w:szCs w:val="21"/>
        </w:rPr>
        <w:t>様式第１号の２（第５条の２関係）</w:t>
      </w:r>
    </w:p>
    <w:p w:rsidR="008C66E5" w:rsidRDefault="008C66E5" w:rsidP="008C66E5">
      <w:pPr>
        <w:jc w:val="center"/>
        <w:rPr>
          <w:rFonts w:hAnsi="ＭＳ 明朝"/>
          <w:szCs w:val="21"/>
        </w:rPr>
      </w:pPr>
      <w:r w:rsidRPr="008C66E5">
        <w:rPr>
          <w:rFonts w:hAnsi="ＭＳ 明朝" w:hint="eastAsia"/>
          <w:szCs w:val="21"/>
        </w:rPr>
        <w:t>（表）</w:t>
      </w:r>
    </w:p>
    <w:p w:rsidR="008C66E5" w:rsidRPr="008C66E5" w:rsidRDefault="008C66E5" w:rsidP="008C66E5">
      <w:pPr>
        <w:jc w:val="center"/>
        <w:rPr>
          <w:rFonts w:hAnsi="ＭＳ 明朝"/>
          <w:szCs w:val="21"/>
        </w:rPr>
      </w:pPr>
    </w:p>
    <w:p w:rsidR="008C66E5" w:rsidRPr="008C66E5" w:rsidRDefault="008C66E5" w:rsidP="008C66E5">
      <w:pPr>
        <w:jc w:val="center"/>
        <w:rPr>
          <w:rFonts w:hAnsi="ＭＳ 明朝"/>
          <w:szCs w:val="21"/>
        </w:rPr>
      </w:pPr>
      <w:r w:rsidRPr="008C66E5">
        <w:rPr>
          <w:rFonts w:hAnsi="ＭＳ 明朝" w:hint="eastAsia"/>
          <w:szCs w:val="21"/>
        </w:rPr>
        <w:t>事前協議書</w:t>
      </w:r>
    </w:p>
    <w:p w:rsidR="008C66E5" w:rsidRPr="008C66E5" w:rsidRDefault="008C66E5" w:rsidP="008C66E5">
      <w:pPr>
        <w:jc w:val="right"/>
        <w:rPr>
          <w:rFonts w:hAnsi="ＭＳ 明朝"/>
          <w:szCs w:val="21"/>
        </w:rPr>
      </w:pPr>
      <w:r w:rsidRPr="008C66E5">
        <w:rPr>
          <w:rFonts w:hAnsi="ＭＳ 明朝" w:hint="eastAsia"/>
          <w:szCs w:val="21"/>
        </w:rPr>
        <w:t>年　　月　　日</w:t>
      </w:r>
    </w:p>
    <w:p w:rsidR="008C66E5" w:rsidRPr="008C66E5" w:rsidRDefault="008C66E5" w:rsidP="008C66E5">
      <w:pPr>
        <w:rPr>
          <w:rFonts w:hAnsi="ＭＳ 明朝"/>
          <w:szCs w:val="21"/>
        </w:rPr>
      </w:pPr>
    </w:p>
    <w:p w:rsidR="008C66E5" w:rsidRDefault="008C66E5" w:rsidP="007415BE">
      <w:pPr>
        <w:ind w:leftChars="200" w:left="496"/>
        <w:rPr>
          <w:rFonts w:hAnsi="ＭＳ 明朝"/>
          <w:szCs w:val="21"/>
        </w:rPr>
      </w:pPr>
      <w:r w:rsidRPr="008C66E5">
        <w:rPr>
          <w:rFonts w:hAnsi="ＭＳ 明朝" w:hint="eastAsia"/>
          <w:szCs w:val="21"/>
        </w:rPr>
        <w:t>ひたちなか市長　　　　　　殿</w:t>
      </w:r>
    </w:p>
    <w:p w:rsidR="007415BE" w:rsidRPr="008C66E5" w:rsidRDefault="007415BE" w:rsidP="00FE5CE5">
      <w:pPr>
        <w:ind w:leftChars="1700" w:left="4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申請者</w:t>
      </w:r>
    </w:p>
    <w:p w:rsidR="008C66E5" w:rsidRDefault="008C66E5" w:rsidP="00FE5CE5">
      <w:pPr>
        <w:ind w:leftChars="1800" w:left="4468"/>
        <w:rPr>
          <w:rFonts w:hAnsi="ＭＳ 明朝"/>
          <w:szCs w:val="21"/>
        </w:rPr>
      </w:pPr>
      <w:r w:rsidRPr="008C66E5">
        <w:rPr>
          <w:rFonts w:hAnsi="ＭＳ 明朝" w:hint="eastAsia"/>
          <w:szCs w:val="21"/>
        </w:rPr>
        <w:t>住所</w:t>
      </w:r>
      <w:bookmarkStart w:id="0" w:name="_GoBack"/>
      <w:bookmarkEnd w:id="0"/>
    </w:p>
    <w:p w:rsidR="007415BE" w:rsidRPr="008C66E5" w:rsidRDefault="007415BE" w:rsidP="007415BE">
      <w:pPr>
        <w:ind w:leftChars="1700" w:left="4220"/>
        <w:rPr>
          <w:rFonts w:hAnsi="ＭＳ 明朝"/>
          <w:szCs w:val="21"/>
        </w:rPr>
      </w:pPr>
    </w:p>
    <w:p w:rsidR="008C66E5" w:rsidRPr="008C66E5" w:rsidRDefault="004158C4" w:rsidP="00FE5CE5">
      <w:pPr>
        <w:ind w:leftChars="1800" w:left="4468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氏名</w:t>
      </w:r>
    </w:p>
    <w:p w:rsidR="008C66E5" w:rsidRPr="008C66E5" w:rsidRDefault="008C66E5" w:rsidP="007415BE">
      <w:pPr>
        <w:jc w:val="right"/>
        <w:rPr>
          <w:rFonts w:hAnsi="ＭＳ 明朝"/>
          <w:szCs w:val="21"/>
        </w:rPr>
      </w:pPr>
      <w:r w:rsidRPr="008C66E5">
        <w:rPr>
          <w:rFonts w:hAnsi="ＭＳ 明朝" w:hint="eastAsia"/>
          <w:szCs w:val="21"/>
        </w:rPr>
        <w:t xml:space="preserve">　　</w:t>
      </w:r>
      <w:r w:rsidRPr="008C66E5">
        <w:rPr>
          <w:rFonts w:hAnsi="ＭＳ 明朝"/>
          <w:szCs w:val="21"/>
        </w:rPr>
        <w:tab/>
      </w:r>
      <w:r w:rsidRPr="008C66E5">
        <w:rPr>
          <w:rFonts w:hAnsi="ＭＳ 明朝" w:hint="eastAsia"/>
          <w:szCs w:val="21"/>
        </w:rPr>
        <w:t>（法人にあっては，主たる事務所の所在地，その名称及び代表者の氏名）</w:t>
      </w:r>
    </w:p>
    <w:p w:rsidR="008C66E5" w:rsidRPr="008C66E5" w:rsidRDefault="008C66E5" w:rsidP="00FE5CE5">
      <w:pPr>
        <w:ind w:leftChars="1800" w:left="4468"/>
        <w:rPr>
          <w:rFonts w:hAnsi="ＭＳ 明朝"/>
          <w:szCs w:val="21"/>
        </w:rPr>
      </w:pPr>
      <w:r w:rsidRPr="008C66E5">
        <w:rPr>
          <w:rFonts w:hAnsi="ＭＳ 明朝" w:hint="eastAsia"/>
          <w:szCs w:val="21"/>
        </w:rPr>
        <w:t>電話番号</w:t>
      </w:r>
    </w:p>
    <w:p w:rsidR="008C66E5" w:rsidRPr="008C66E5" w:rsidRDefault="008C66E5" w:rsidP="008C66E5">
      <w:pPr>
        <w:rPr>
          <w:rFonts w:hAnsi="ＭＳ 明朝"/>
          <w:szCs w:val="21"/>
        </w:rPr>
      </w:pPr>
    </w:p>
    <w:p w:rsidR="008C66E5" w:rsidRPr="008C66E5" w:rsidRDefault="008C66E5" w:rsidP="006E6CFE">
      <w:pPr>
        <w:ind w:firstLineChars="100" w:firstLine="248"/>
        <w:rPr>
          <w:rFonts w:hAnsi="ＭＳ 明朝"/>
          <w:szCs w:val="21"/>
        </w:rPr>
      </w:pPr>
      <w:r w:rsidRPr="008C66E5">
        <w:rPr>
          <w:rFonts w:hAnsi="ＭＳ 明朝" w:hint="eastAsia"/>
          <w:szCs w:val="21"/>
        </w:rPr>
        <w:t>ひたちなか市土採</w:t>
      </w:r>
      <w:r w:rsidR="00D86114">
        <w:rPr>
          <w:rFonts w:hAnsi="ＭＳ 明朝" w:hint="eastAsia"/>
          <w:szCs w:val="21"/>
        </w:rPr>
        <w:t>取事業の規制に関する条例第６条の２</w:t>
      </w:r>
      <w:r w:rsidR="004972A7">
        <w:rPr>
          <w:rFonts w:hAnsi="ＭＳ 明朝" w:hint="eastAsia"/>
          <w:szCs w:val="21"/>
        </w:rPr>
        <w:t>の規定</w:t>
      </w:r>
      <w:r w:rsidR="00D86114">
        <w:rPr>
          <w:rFonts w:hAnsi="ＭＳ 明朝" w:hint="eastAsia"/>
          <w:szCs w:val="21"/>
        </w:rPr>
        <w:t>に基づき，次のとおり事前協議の申立てをします</w:t>
      </w:r>
      <w:r w:rsidRPr="008C66E5">
        <w:rPr>
          <w:rFonts w:hAnsi="ＭＳ 明朝" w:hint="eastAsia"/>
          <w:szCs w:val="21"/>
        </w:rPr>
        <w:t>。</w:t>
      </w:r>
    </w:p>
    <w:p w:rsidR="008C66E5" w:rsidRPr="008C66E5" w:rsidRDefault="008C66E5" w:rsidP="008C66E5">
      <w:pPr>
        <w:rPr>
          <w:rFonts w:hAnsi="ＭＳ 明朝"/>
          <w:szCs w:val="21"/>
        </w:rPr>
      </w:pPr>
    </w:p>
    <w:tbl>
      <w:tblPr>
        <w:tblStyle w:val="a7"/>
        <w:tblW w:w="9096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6"/>
        <w:gridCol w:w="2268"/>
        <w:gridCol w:w="1417"/>
        <w:gridCol w:w="2835"/>
      </w:tblGrid>
      <w:tr w:rsidR="008C66E5" w:rsidRPr="008C66E5" w:rsidTr="00D86114">
        <w:trPr>
          <w:trHeight w:val="406"/>
        </w:trPr>
        <w:tc>
          <w:tcPr>
            <w:tcW w:w="2576" w:type="dxa"/>
            <w:vAlign w:val="center"/>
          </w:tcPr>
          <w:p w:rsidR="008C66E5" w:rsidRPr="008C66E5" w:rsidRDefault="008C66E5" w:rsidP="00D86114">
            <w:pPr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土採取事業の目的</w:t>
            </w:r>
          </w:p>
        </w:tc>
        <w:tc>
          <w:tcPr>
            <w:tcW w:w="6520" w:type="dxa"/>
            <w:gridSpan w:val="3"/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</w:tr>
      <w:tr w:rsidR="008C66E5" w:rsidRPr="008C66E5" w:rsidTr="00933095">
        <w:trPr>
          <w:trHeight w:val="70"/>
        </w:trPr>
        <w:tc>
          <w:tcPr>
            <w:tcW w:w="2576" w:type="dxa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土採取場の位置</w:t>
            </w:r>
          </w:p>
        </w:tc>
        <w:tc>
          <w:tcPr>
            <w:tcW w:w="6520" w:type="dxa"/>
            <w:gridSpan w:val="3"/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ひたちなか市</w:t>
            </w:r>
          </w:p>
        </w:tc>
      </w:tr>
      <w:tr w:rsidR="008C66E5" w:rsidRPr="008C66E5" w:rsidTr="004E549F">
        <w:trPr>
          <w:trHeight w:val="494"/>
        </w:trPr>
        <w:tc>
          <w:tcPr>
            <w:tcW w:w="2576" w:type="dxa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土採取場の面積（実測）</w:t>
            </w:r>
          </w:p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（利用敷地面積）</w:t>
            </w:r>
          </w:p>
        </w:tc>
        <w:tc>
          <w:tcPr>
            <w:tcW w:w="2268" w:type="dxa"/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 xml:space="preserve">　　　　　　　㎡</w:t>
            </w:r>
          </w:p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（　　　　　　㎡）</w:t>
            </w:r>
          </w:p>
        </w:tc>
        <w:tc>
          <w:tcPr>
            <w:tcW w:w="1417" w:type="dxa"/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土採取の量</w:t>
            </w:r>
          </w:p>
        </w:tc>
        <w:tc>
          <w:tcPr>
            <w:tcW w:w="2835" w:type="dxa"/>
            <w:vAlign w:val="center"/>
          </w:tcPr>
          <w:p w:rsidR="008C66E5" w:rsidRPr="008C66E5" w:rsidRDefault="008C66E5" w:rsidP="00933095">
            <w:pPr>
              <w:jc w:val="right"/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 xml:space="preserve">　　　　　　㎥</w:t>
            </w:r>
          </w:p>
        </w:tc>
      </w:tr>
      <w:tr w:rsidR="008C66E5" w:rsidRPr="008C66E5" w:rsidTr="00933095">
        <w:trPr>
          <w:trHeight w:val="70"/>
        </w:trPr>
        <w:tc>
          <w:tcPr>
            <w:tcW w:w="2576" w:type="dxa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土地の復元の有無</w:t>
            </w:r>
          </w:p>
        </w:tc>
        <w:tc>
          <w:tcPr>
            <w:tcW w:w="6520" w:type="dxa"/>
            <w:gridSpan w:val="3"/>
            <w:vAlign w:val="center"/>
          </w:tcPr>
          <w:p w:rsidR="008C66E5" w:rsidRPr="008C66E5" w:rsidRDefault="008C66E5" w:rsidP="006E6CFE">
            <w:pPr>
              <w:jc w:val="center"/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有　　　　　・　　　　　無</w:t>
            </w:r>
          </w:p>
        </w:tc>
      </w:tr>
      <w:tr w:rsidR="008C66E5" w:rsidRPr="008C66E5" w:rsidTr="00933095">
        <w:trPr>
          <w:trHeight w:val="70"/>
        </w:trPr>
        <w:tc>
          <w:tcPr>
            <w:tcW w:w="2576" w:type="dxa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土地の復元面積（実測）</w:t>
            </w:r>
          </w:p>
        </w:tc>
        <w:tc>
          <w:tcPr>
            <w:tcW w:w="2268" w:type="dxa"/>
            <w:vAlign w:val="center"/>
          </w:tcPr>
          <w:p w:rsidR="008C66E5" w:rsidRPr="008C66E5" w:rsidRDefault="008C66E5" w:rsidP="006E6CFE">
            <w:pPr>
              <w:jc w:val="right"/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417" w:type="dxa"/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復元の量</w:t>
            </w:r>
          </w:p>
        </w:tc>
        <w:tc>
          <w:tcPr>
            <w:tcW w:w="2835" w:type="dxa"/>
            <w:vAlign w:val="center"/>
          </w:tcPr>
          <w:p w:rsidR="008C66E5" w:rsidRPr="008C66E5" w:rsidRDefault="008C66E5" w:rsidP="00933095">
            <w:pPr>
              <w:jc w:val="right"/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 xml:space="preserve">　　　　　　㎥</w:t>
            </w:r>
          </w:p>
        </w:tc>
      </w:tr>
      <w:tr w:rsidR="008C66E5" w:rsidRPr="008C66E5" w:rsidTr="00933095">
        <w:trPr>
          <w:trHeight w:val="70"/>
        </w:trPr>
        <w:tc>
          <w:tcPr>
            <w:tcW w:w="2576" w:type="dxa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土採取事業を行う期間</w:t>
            </w:r>
          </w:p>
        </w:tc>
        <w:tc>
          <w:tcPr>
            <w:tcW w:w="6520" w:type="dxa"/>
            <w:gridSpan w:val="3"/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 xml:space="preserve">　　　年　　月　　日</w:t>
            </w:r>
            <w:r w:rsidR="00933095">
              <w:rPr>
                <w:rFonts w:hAnsi="ＭＳ 明朝" w:hint="eastAsia"/>
                <w:szCs w:val="21"/>
              </w:rPr>
              <w:t xml:space="preserve">　</w:t>
            </w:r>
            <w:r w:rsidRPr="008C66E5">
              <w:rPr>
                <w:rFonts w:hAnsi="ＭＳ 明朝" w:hint="eastAsia"/>
                <w:szCs w:val="21"/>
              </w:rPr>
              <w:t>～　　　　年　　月　　日</w:t>
            </w:r>
          </w:p>
        </w:tc>
      </w:tr>
      <w:tr w:rsidR="008C66E5" w:rsidRPr="008C66E5" w:rsidTr="00933095">
        <w:trPr>
          <w:trHeight w:val="70"/>
        </w:trPr>
        <w:tc>
          <w:tcPr>
            <w:tcW w:w="2576" w:type="dxa"/>
          </w:tcPr>
          <w:p w:rsidR="008C66E5" w:rsidRPr="008C66E5" w:rsidRDefault="008C66E5" w:rsidP="004158C4">
            <w:pPr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工事施工業者</w:t>
            </w:r>
            <w:r w:rsidR="004158C4">
              <w:rPr>
                <w:rFonts w:hAnsi="ＭＳ 明朝" w:hint="eastAsia"/>
                <w:szCs w:val="21"/>
              </w:rPr>
              <w:t>の名称</w:t>
            </w:r>
          </w:p>
        </w:tc>
        <w:tc>
          <w:tcPr>
            <w:tcW w:w="6520" w:type="dxa"/>
            <w:gridSpan w:val="3"/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</w:p>
        </w:tc>
      </w:tr>
      <w:tr w:rsidR="008C66E5" w:rsidRPr="008C66E5" w:rsidTr="004158C4">
        <w:trPr>
          <w:trHeight w:val="216"/>
        </w:trPr>
        <w:tc>
          <w:tcPr>
            <w:tcW w:w="2576" w:type="dxa"/>
            <w:vAlign w:val="center"/>
          </w:tcPr>
          <w:p w:rsidR="008C66E5" w:rsidRPr="008C66E5" w:rsidRDefault="004158C4" w:rsidP="008C66E5">
            <w:pPr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施工管理者の住所，氏名及び電話番号</w:t>
            </w:r>
          </w:p>
        </w:tc>
        <w:tc>
          <w:tcPr>
            <w:tcW w:w="6520" w:type="dxa"/>
            <w:gridSpan w:val="3"/>
            <w:vAlign w:val="center"/>
          </w:tcPr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住所</w:t>
            </w:r>
          </w:p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氏名</w:t>
            </w:r>
          </w:p>
          <w:p w:rsidR="008C66E5" w:rsidRPr="008C66E5" w:rsidRDefault="008C66E5" w:rsidP="008C66E5">
            <w:pPr>
              <w:rPr>
                <w:rFonts w:hAnsi="ＭＳ 明朝"/>
                <w:szCs w:val="21"/>
              </w:rPr>
            </w:pPr>
            <w:r w:rsidRPr="008C66E5">
              <w:rPr>
                <w:rFonts w:hAnsi="ＭＳ 明朝" w:hint="eastAsia"/>
                <w:szCs w:val="21"/>
              </w:rPr>
              <w:t>電話番号</w:t>
            </w:r>
          </w:p>
        </w:tc>
      </w:tr>
    </w:tbl>
    <w:p w:rsidR="00933095" w:rsidRDefault="00933095" w:rsidP="008C66E5">
      <w:pPr>
        <w:rPr>
          <w:rFonts w:hAnsi="ＭＳ 明朝"/>
          <w:szCs w:val="21"/>
        </w:rPr>
      </w:pPr>
    </w:p>
    <w:p w:rsidR="008C66E5" w:rsidRPr="008C66E5" w:rsidRDefault="00933095" w:rsidP="00933095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:rsidR="008C66E5" w:rsidRPr="008C66E5" w:rsidRDefault="008C66E5" w:rsidP="00933095">
      <w:pPr>
        <w:jc w:val="center"/>
        <w:rPr>
          <w:rFonts w:hAnsi="ＭＳ 明朝"/>
          <w:szCs w:val="21"/>
        </w:rPr>
      </w:pPr>
      <w:r w:rsidRPr="008C66E5">
        <w:rPr>
          <w:rFonts w:hAnsi="ＭＳ 明朝" w:hint="eastAsia"/>
          <w:szCs w:val="21"/>
        </w:rPr>
        <w:lastRenderedPageBreak/>
        <w:t>（裏）</w:t>
      </w:r>
    </w:p>
    <w:p w:rsidR="008C66E5" w:rsidRPr="008C66E5" w:rsidRDefault="008C66E5" w:rsidP="008C66E5">
      <w:pPr>
        <w:rPr>
          <w:rFonts w:hAnsi="ＭＳ 明朝"/>
          <w:szCs w:val="21"/>
        </w:rPr>
      </w:pPr>
      <w:r w:rsidRPr="008C66E5">
        <w:rPr>
          <w:rFonts w:hAnsi="ＭＳ 明朝" w:hint="eastAsia"/>
          <w:szCs w:val="21"/>
        </w:rPr>
        <w:t>添付書類</w:t>
      </w:r>
    </w:p>
    <w:p w:rsidR="008C66E5" w:rsidRPr="008C66E5" w:rsidRDefault="008C66E5" w:rsidP="00933095">
      <w:pPr>
        <w:ind w:leftChars="100" w:left="496" w:hangingChars="100" w:hanging="248"/>
        <w:rPr>
          <w:rFonts w:hAnsi="ＭＳ 明朝"/>
          <w:szCs w:val="21"/>
        </w:rPr>
      </w:pPr>
      <w:r w:rsidRPr="008C66E5">
        <w:rPr>
          <w:rFonts w:hAnsi="ＭＳ 明朝" w:hint="eastAsia"/>
          <w:szCs w:val="21"/>
        </w:rPr>
        <w:t>１　土採取事業計画書（様式第１号の３）</w:t>
      </w:r>
    </w:p>
    <w:p w:rsidR="008C66E5" w:rsidRPr="008C66E5" w:rsidRDefault="008C66E5" w:rsidP="00933095">
      <w:pPr>
        <w:ind w:leftChars="100" w:left="496" w:hangingChars="100" w:hanging="248"/>
        <w:rPr>
          <w:rFonts w:hAnsi="ＭＳ 明朝"/>
          <w:szCs w:val="21"/>
        </w:rPr>
      </w:pPr>
      <w:r w:rsidRPr="008C66E5">
        <w:rPr>
          <w:rFonts w:hAnsi="ＭＳ 明朝" w:hint="eastAsia"/>
          <w:szCs w:val="21"/>
        </w:rPr>
        <w:t>２　土採取場及び隣接する土地の明細表（様式第１号の４）</w:t>
      </w:r>
    </w:p>
    <w:p w:rsidR="008C66E5" w:rsidRPr="008C66E5" w:rsidRDefault="008C66E5" w:rsidP="00933095">
      <w:pPr>
        <w:ind w:leftChars="100" w:left="496" w:hangingChars="100" w:hanging="248"/>
        <w:rPr>
          <w:rFonts w:hAnsi="ＭＳ 明朝"/>
          <w:szCs w:val="21"/>
        </w:rPr>
      </w:pPr>
      <w:r w:rsidRPr="008C66E5">
        <w:rPr>
          <w:rFonts w:hAnsi="ＭＳ 明朝" w:hint="eastAsia"/>
          <w:szCs w:val="21"/>
        </w:rPr>
        <w:t>３　土採取場の位置を示す図面及びその付近の見取図</w:t>
      </w:r>
    </w:p>
    <w:p w:rsidR="008C66E5" w:rsidRPr="008C66E5" w:rsidRDefault="001049B1" w:rsidP="001049B1">
      <w:pPr>
        <w:ind w:leftChars="100" w:left="496" w:hangingChars="100" w:hanging="248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　土採取場の土地の不動産登記法</w:t>
      </w:r>
      <w:r w:rsidR="008C66E5" w:rsidRPr="008C66E5">
        <w:rPr>
          <w:rFonts w:hAnsi="ＭＳ 明朝" w:hint="eastAsia"/>
          <w:szCs w:val="21"/>
        </w:rPr>
        <w:t>第１４条</w:t>
      </w:r>
      <w:r w:rsidR="004972A7" w:rsidRPr="008C66E5">
        <w:rPr>
          <w:rFonts w:hAnsi="ＭＳ 明朝" w:hint="eastAsia"/>
          <w:szCs w:val="21"/>
        </w:rPr>
        <w:t>第１</w:t>
      </w:r>
      <w:r w:rsidR="008C66E5" w:rsidRPr="008C66E5">
        <w:rPr>
          <w:rFonts w:hAnsi="ＭＳ 明朝" w:hint="eastAsia"/>
          <w:szCs w:val="21"/>
        </w:rPr>
        <w:t>項に規定する地図又は同条第４項に規定する図面の写し</w:t>
      </w:r>
    </w:p>
    <w:p w:rsidR="008C66E5" w:rsidRPr="008C66E5" w:rsidRDefault="008C66E5" w:rsidP="00933095">
      <w:pPr>
        <w:ind w:leftChars="100" w:left="496" w:hangingChars="100" w:hanging="248"/>
        <w:rPr>
          <w:rFonts w:hAnsi="ＭＳ 明朝"/>
          <w:szCs w:val="21"/>
        </w:rPr>
      </w:pPr>
      <w:r w:rsidRPr="008C66E5">
        <w:rPr>
          <w:rFonts w:hAnsi="ＭＳ 明朝" w:hint="eastAsia"/>
          <w:szCs w:val="21"/>
        </w:rPr>
        <w:t>５　土採取場で採取した土砂等の搬出経路を示した図面</w:t>
      </w:r>
    </w:p>
    <w:p w:rsidR="008C66E5" w:rsidRPr="008C66E5" w:rsidRDefault="008C66E5" w:rsidP="00933095">
      <w:pPr>
        <w:ind w:leftChars="100" w:left="496" w:hangingChars="100" w:hanging="248"/>
        <w:rPr>
          <w:rFonts w:hAnsi="ＭＳ 明朝"/>
          <w:szCs w:val="21"/>
        </w:rPr>
      </w:pPr>
      <w:r w:rsidRPr="008C66E5">
        <w:rPr>
          <w:rFonts w:hAnsi="ＭＳ 明朝" w:hint="eastAsia"/>
          <w:szCs w:val="21"/>
        </w:rPr>
        <w:t>６　土採取場の現況平面図，現況断面図及び面積計算書</w:t>
      </w:r>
    </w:p>
    <w:p w:rsidR="008C66E5" w:rsidRPr="008C66E5" w:rsidRDefault="008C66E5" w:rsidP="00933095">
      <w:pPr>
        <w:ind w:leftChars="100" w:left="496" w:hangingChars="100" w:hanging="248"/>
        <w:rPr>
          <w:rFonts w:hAnsi="ＭＳ 明朝"/>
          <w:szCs w:val="21"/>
        </w:rPr>
      </w:pPr>
      <w:r w:rsidRPr="008C66E5">
        <w:rPr>
          <w:rFonts w:hAnsi="ＭＳ 明朝" w:hint="eastAsia"/>
          <w:szCs w:val="21"/>
        </w:rPr>
        <w:t>７　土採取場における土採取後の計画平面図及び計画断面図</w:t>
      </w:r>
    </w:p>
    <w:p w:rsidR="008C66E5" w:rsidRPr="008C66E5" w:rsidRDefault="008C66E5" w:rsidP="00933095">
      <w:pPr>
        <w:ind w:leftChars="100" w:left="496" w:hangingChars="100" w:hanging="248"/>
        <w:rPr>
          <w:rFonts w:hAnsi="ＭＳ 明朝"/>
          <w:szCs w:val="21"/>
        </w:rPr>
      </w:pPr>
      <w:r w:rsidRPr="008C66E5">
        <w:rPr>
          <w:rFonts w:hAnsi="ＭＳ 明朝" w:hint="eastAsia"/>
          <w:szCs w:val="21"/>
        </w:rPr>
        <w:t>８　土採取場における復元後の計画平面図及び計画断面図（土地の復元を伴う場合に限る。）</w:t>
      </w:r>
    </w:p>
    <w:p w:rsidR="008C66E5" w:rsidRPr="008C66E5" w:rsidRDefault="008C66E5" w:rsidP="00933095">
      <w:pPr>
        <w:ind w:leftChars="100" w:left="496" w:hangingChars="100" w:hanging="248"/>
        <w:rPr>
          <w:rFonts w:hAnsi="ＭＳ 明朝"/>
          <w:szCs w:val="21"/>
        </w:rPr>
      </w:pPr>
      <w:r w:rsidRPr="008C66E5">
        <w:rPr>
          <w:rFonts w:hAnsi="ＭＳ 明朝" w:hint="eastAsia"/>
          <w:szCs w:val="21"/>
        </w:rPr>
        <w:t>９　土採取に係る土量計算書</w:t>
      </w:r>
    </w:p>
    <w:p w:rsidR="008C66E5" w:rsidRPr="008C66E5" w:rsidRDefault="008C66E5" w:rsidP="00933095">
      <w:pPr>
        <w:ind w:leftChars="100" w:left="496" w:hangingChars="100" w:hanging="248"/>
        <w:rPr>
          <w:rFonts w:hAnsi="ＭＳ 明朝"/>
          <w:szCs w:val="21"/>
        </w:rPr>
      </w:pPr>
      <w:r w:rsidRPr="008C66E5">
        <w:rPr>
          <w:rFonts w:hAnsi="ＭＳ 明朝" w:hint="eastAsia"/>
          <w:szCs w:val="21"/>
        </w:rPr>
        <w:t>１０　土採取場の雨水等の処理及び排水に関する計画</w:t>
      </w:r>
    </w:p>
    <w:p w:rsidR="008C66E5" w:rsidRDefault="008C66E5" w:rsidP="008C66E5">
      <w:pPr>
        <w:rPr>
          <w:rFonts w:hAnsi="ＭＳ 明朝"/>
          <w:szCs w:val="21"/>
        </w:rPr>
      </w:pPr>
    </w:p>
    <w:p w:rsidR="00933095" w:rsidRDefault="00933095">
      <w:pPr>
        <w:widowControl/>
        <w:jc w:val="left"/>
        <w:rPr>
          <w:rFonts w:hAnsi="ＭＳ 明朝"/>
          <w:szCs w:val="21"/>
        </w:rPr>
      </w:pPr>
    </w:p>
    <w:sectPr w:rsidR="00933095" w:rsidSect="0012673F">
      <w:pgSz w:w="11906" w:h="16838" w:code="9"/>
      <w:pgMar w:top="1361" w:right="1361" w:bottom="1361" w:left="1361" w:header="851" w:footer="992" w:gutter="0"/>
      <w:cols w:space="425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291" w:rsidRDefault="00277291" w:rsidP="0012673F">
      <w:r>
        <w:separator/>
      </w:r>
    </w:p>
  </w:endnote>
  <w:endnote w:type="continuationSeparator" w:id="0">
    <w:p w:rsidR="00277291" w:rsidRDefault="00277291" w:rsidP="0012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291" w:rsidRDefault="00277291" w:rsidP="0012673F">
      <w:r>
        <w:separator/>
      </w:r>
    </w:p>
  </w:footnote>
  <w:footnote w:type="continuationSeparator" w:id="0">
    <w:p w:rsidR="00277291" w:rsidRDefault="00277291" w:rsidP="00126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19"/>
    <w:rsid w:val="00011719"/>
    <w:rsid w:val="000341C1"/>
    <w:rsid w:val="0005228F"/>
    <w:rsid w:val="00086D05"/>
    <w:rsid w:val="000A5228"/>
    <w:rsid w:val="000B66C1"/>
    <w:rsid w:val="000C360C"/>
    <w:rsid w:val="000C6C7B"/>
    <w:rsid w:val="000E58AF"/>
    <w:rsid w:val="001049B1"/>
    <w:rsid w:val="001154F7"/>
    <w:rsid w:val="0012673F"/>
    <w:rsid w:val="0013289A"/>
    <w:rsid w:val="001A52B9"/>
    <w:rsid w:val="001A5463"/>
    <w:rsid w:val="001C5E1A"/>
    <w:rsid w:val="001E1DCD"/>
    <w:rsid w:val="001F2CB1"/>
    <w:rsid w:val="002221E5"/>
    <w:rsid w:val="00226CB7"/>
    <w:rsid w:val="00233764"/>
    <w:rsid w:val="002472A1"/>
    <w:rsid w:val="0027253D"/>
    <w:rsid w:val="00277291"/>
    <w:rsid w:val="00285F1D"/>
    <w:rsid w:val="0028789D"/>
    <w:rsid w:val="002905B7"/>
    <w:rsid w:val="002C29C5"/>
    <w:rsid w:val="002C36CD"/>
    <w:rsid w:val="002D0313"/>
    <w:rsid w:val="002D22F5"/>
    <w:rsid w:val="00300C55"/>
    <w:rsid w:val="00312231"/>
    <w:rsid w:val="00346063"/>
    <w:rsid w:val="0036227D"/>
    <w:rsid w:val="0036455F"/>
    <w:rsid w:val="00383730"/>
    <w:rsid w:val="00386078"/>
    <w:rsid w:val="00391E74"/>
    <w:rsid w:val="0039639B"/>
    <w:rsid w:val="003B4D58"/>
    <w:rsid w:val="003C1E97"/>
    <w:rsid w:val="003E0C6E"/>
    <w:rsid w:val="003F7B9E"/>
    <w:rsid w:val="00413C4B"/>
    <w:rsid w:val="004158C4"/>
    <w:rsid w:val="00416F6E"/>
    <w:rsid w:val="004273BB"/>
    <w:rsid w:val="004416E3"/>
    <w:rsid w:val="0044434A"/>
    <w:rsid w:val="00475957"/>
    <w:rsid w:val="00485C82"/>
    <w:rsid w:val="0049624B"/>
    <w:rsid w:val="004972A7"/>
    <w:rsid w:val="004B2642"/>
    <w:rsid w:val="004D069B"/>
    <w:rsid w:val="004D3AF2"/>
    <w:rsid w:val="004D53DA"/>
    <w:rsid w:val="004E0A2C"/>
    <w:rsid w:val="004E549F"/>
    <w:rsid w:val="004F05A4"/>
    <w:rsid w:val="004F1C7E"/>
    <w:rsid w:val="004F6956"/>
    <w:rsid w:val="005210E9"/>
    <w:rsid w:val="005376E4"/>
    <w:rsid w:val="00557F07"/>
    <w:rsid w:val="005623D3"/>
    <w:rsid w:val="005958F2"/>
    <w:rsid w:val="00595CCB"/>
    <w:rsid w:val="005A0F3A"/>
    <w:rsid w:val="005B41BA"/>
    <w:rsid w:val="005C32C2"/>
    <w:rsid w:val="005D3A8A"/>
    <w:rsid w:val="005E447C"/>
    <w:rsid w:val="005E62E5"/>
    <w:rsid w:val="005F0802"/>
    <w:rsid w:val="00607319"/>
    <w:rsid w:val="006106BC"/>
    <w:rsid w:val="00611E00"/>
    <w:rsid w:val="0061265A"/>
    <w:rsid w:val="006209AB"/>
    <w:rsid w:val="00626F54"/>
    <w:rsid w:val="006274D6"/>
    <w:rsid w:val="0063186C"/>
    <w:rsid w:val="00635935"/>
    <w:rsid w:val="00643914"/>
    <w:rsid w:val="00650BAF"/>
    <w:rsid w:val="00667482"/>
    <w:rsid w:val="006A6428"/>
    <w:rsid w:val="006B23A8"/>
    <w:rsid w:val="006B425D"/>
    <w:rsid w:val="006E6CFE"/>
    <w:rsid w:val="006F799E"/>
    <w:rsid w:val="00704B7C"/>
    <w:rsid w:val="00707942"/>
    <w:rsid w:val="007129DA"/>
    <w:rsid w:val="00730A12"/>
    <w:rsid w:val="007415BE"/>
    <w:rsid w:val="00741692"/>
    <w:rsid w:val="007434C3"/>
    <w:rsid w:val="00754210"/>
    <w:rsid w:val="00765766"/>
    <w:rsid w:val="0077722F"/>
    <w:rsid w:val="00783116"/>
    <w:rsid w:val="00795633"/>
    <w:rsid w:val="00816DF5"/>
    <w:rsid w:val="0082351B"/>
    <w:rsid w:val="008358A6"/>
    <w:rsid w:val="008429A7"/>
    <w:rsid w:val="008567AB"/>
    <w:rsid w:val="008636A5"/>
    <w:rsid w:val="00885B9C"/>
    <w:rsid w:val="00890AC6"/>
    <w:rsid w:val="008C66E5"/>
    <w:rsid w:val="008D7835"/>
    <w:rsid w:val="008E081C"/>
    <w:rsid w:val="008F33A7"/>
    <w:rsid w:val="009043E5"/>
    <w:rsid w:val="00905406"/>
    <w:rsid w:val="00920774"/>
    <w:rsid w:val="00933095"/>
    <w:rsid w:val="009362FB"/>
    <w:rsid w:val="00946B31"/>
    <w:rsid w:val="00966832"/>
    <w:rsid w:val="00970751"/>
    <w:rsid w:val="009776D1"/>
    <w:rsid w:val="009C2242"/>
    <w:rsid w:val="009D604F"/>
    <w:rsid w:val="00A0085B"/>
    <w:rsid w:val="00A023F2"/>
    <w:rsid w:val="00A15728"/>
    <w:rsid w:val="00A225AF"/>
    <w:rsid w:val="00A31458"/>
    <w:rsid w:val="00A60736"/>
    <w:rsid w:val="00A634A3"/>
    <w:rsid w:val="00A931A0"/>
    <w:rsid w:val="00AA04FE"/>
    <w:rsid w:val="00AA1CB4"/>
    <w:rsid w:val="00AA324C"/>
    <w:rsid w:val="00AB24F3"/>
    <w:rsid w:val="00AD37EC"/>
    <w:rsid w:val="00AE1EEA"/>
    <w:rsid w:val="00AF6427"/>
    <w:rsid w:val="00B05E96"/>
    <w:rsid w:val="00B22469"/>
    <w:rsid w:val="00B32154"/>
    <w:rsid w:val="00B5419B"/>
    <w:rsid w:val="00B83B0E"/>
    <w:rsid w:val="00B90CFA"/>
    <w:rsid w:val="00B92334"/>
    <w:rsid w:val="00BC1058"/>
    <w:rsid w:val="00BC5C71"/>
    <w:rsid w:val="00BD2E2F"/>
    <w:rsid w:val="00BD4152"/>
    <w:rsid w:val="00BD6657"/>
    <w:rsid w:val="00BE72D7"/>
    <w:rsid w:val="00C54C7C"/>
    <w:rsid w:val="00C62E36"/>
    <w:rsid w:val="00C85973"/>
    <w:rsid w:val="00C90744"/>
    <w:rsid w:val="00CA0D58"/>
    <w:rsid w:val="00CA6D5B"/>
    <w:rsid w:val="00CC4FC4"/>
    <w:rsid w:val="00CD7DC5"/>
    <w:rsid w:val="00CE034D"/>
    <w:rsid w:val="00CF6C13"/>
    <w:rsid w:val="00D02586"/>
    <w:rsid w:val="00D27F5C"/>
    <w:rsid w:val="00D349B2"/>
    <w:rsid w:val="00D51135"/>
    <w:rsid w:val="00D75D21"/>
    <w:rsid w:val="00D81D37"/>
    <w:rsid w:val="00D86114"/>
    <w:rsid w:val="00D92071"/>
    <w:rsid w:val="00D97B25"/>
    <w:rsid w:val="00DA13F7"/>
    <w:rsid w:val="00DA439D"/>
    <w:rsid w:val="00DC2733"/>
    <w:rsid w:val="00DE3922"/>
    <w:rsid w:val="00DF53AF"/>
    <w:rsid w:val="00DF7A9D"/>
    <w:rsid w:val="00E01A71"/>
    <w:rsid w:val="00E1112F"/>
    <w:rsid w:val="00E32D19"/>
    <w:rsid w:val="00E3661A"/>
    <w:rsid w:val="00E41031"/>
    <w:rsid w:val="00E43C11"/>
    <w:rsid w:val="00E70655"/>
    <w:rsid w:val="00E85B44"/>
    <w:rsid w:val="00EB1342"/>
    <w:rsid w:val="00EB1390"/>
    <w:rsid w:val="00EB3F4A"/>
    <w:rsid w:val="00EF4662"/>
    <w:rsid w:val="00EF4CAE"/>
    <w:rsid w:val="00F36E45"/>
    <w:rsid w:val="00F51B64"/>
    <w:rsid w:val="00F5276A"/>
    <w:rsid w:val="00F6575F"/>
    <w:rsid w:val="00F772D0"/>
    <w:rsid w:val="00FA29C3"/>
    <w:rsid w:val="00F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6552D7"/>
  <w15:chartTrackingRefBased/>
  <w15:docId w15:val="{41AC64E2-A868-4FEA-A06B-BF1C5C4A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64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73F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2673F"/>
  </w:style>
  <w:style w:type="paragraph" w:styleId="a5">
    <w:name w:val="footer"/>
    <w:basedOn w:val="a"/>
    <w:link w:val="a6"/>
    <w:uiPriority w:val="99"/>
    <w:unhideWhenUsed/>
    <w:rsid w:val="0012673F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2673F"/>
  </w:style>
  <w:style w:type="table" w:styleId="a7">
    <w:name w:val="Table Grid"/>
    <w:basedOn w:val="a1"/>
    <w:rsid w:val="00AB2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02586"/>
    <w:pPr>
      <w:wordWrap/>
      <w:autoSpaceDE/>
      <w:autoSpaceDN/>
      <w:adjustRightInd/>
      <w:jc w:val="center"/>
    </w:pPr>
    <w:rPr>
      <w:rFonts w:hAnsi="ＭＳ 明朝" w:cstheme="minorBidi"/>
      <w:kern w:val="2"/>
      <w:szCs w:val="21"/>
    </w:rPr>
  </w:style>
  <w:style w:type="character" w:customStyle="1" w:styleId="a9">
    <w:name w:val="記 (文字)"/>
    <w:basedOn w:val="a0"/>
    <w:link w:val="a8"/>
    <w:uiPriority w:val="99"/>
    <w:rsid w:val="00D02586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D02586"/>
    <w:pPr>
      <w:wordWrap/>
      <w:autoSpaceDE/>
      <w:autoSpaceDN/>
      <w:adjustRightInd/>
      <w:jc w:val="right"/>
    </w:pPr>
    <w:rPr>
      <w:rFonts w:hAnsi="ＭＳ 明朝" w:cstheme="minorBidi"/>
      <w:kern w:val="2"/>
      <w:szCs w:val="21"/>
    </w:rPr>
  </w:style>
  <w:style w:type="character" w:customStyle="1" w:styleId="ab">
    <w:name w:val="結語 (文字)"/>
    <w:basedOn w:val="a0"/>
    <w:link w:val="aa"/>
    <w:uiPriority w:val="99"/>
    <w:rsid w:val="00D02586"/>
    <w:rPr>
      <w:rFonts w:ascii="ＭＳ 明朝" w:eastAsia="ＭＳ 明朝" w:hAnsi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CA0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0D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A0EA1-9D51-460F-BAFD-CDECF65C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ひたちなか市</cp:lastModifiedBy>
  <cp:revision>2</cp:revision>
  <cp:lastPrinted>2021-12-14T02:38:00Z</cp:lastPrinted>
  <dcterms:created xsi:type="dcterms:W3CDTF">2021-12-21T06:52:00Z</dcterms:created>
  <dcterms:modified xsi:type="dcterms:W3CDTF">2021-12-21T06:52:00Z</dcterms:modified>
</cp:coreProperties>
</file>