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65" w:rsidRP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様式第１２号（第１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０</w:t>
      </w:r>
      <w:r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A77165" w:rsidRP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216778" w:rsidRDefault="00A77165" w:rsidP="00A77165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様</w:t>
      </w:r>
    </w:p>
    <w:p w:rsidR="00A77165" w:rsidRPr="00216778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216778" w:rsidRDefault="00A77165" w:rsidP="00A77165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A77165" w:rsidRPr="00216778" w:rsidRDefault="00A77165" w:rsidP="00A77165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A77165" w:rsidRPr="00216778" w:rsidRDefault="00A77165" w:rsidP="00A77165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A77165" w:rsidRDefault="00A77165" w:rsidP="00A77165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A77165" w:rsidRDefault="00A77165" w:rsidP="00A77165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A77165" w:rsidRDefault="00A77165" w:rsidP="00A77165">
      <w:pPr>
        <w:autoSpaceDE w:val="0"/>
        <w:autoSpaceDN w:val="0"/>
        <w:adjustRightInd w:val="0"/>
        <w:ind w:firstLineChars="2551" w:firstLine="5102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Default="00E75023" w:rsidP="00A77165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空き家バンク利用登録申込書</w:t>
      </w:r>
    </w:p>
    <w:p w:rsid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A77165" w:rsidRDefault="00A77165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Default="00E75023" w:rsidP="00E75023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空き家バンク制度実施要綱に定める趣旨を理解し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利用登録に係る個人情報について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空き家登録者及び空き家登録者が</w:t>
      </w:r>
      <w:r w:rsidR="000E43DF">
        <w:rPr>
          <w:rFonts w:ascii="HGｺﾞｼｯｸM" w:eastAsia="HGｺﾞｼｯｸM" w:cs="HGｺﾞｼｯｸM" w:hint="eastAsia"/>
          <w:kern w:val="0"/>
          <w:sz w:val="20"/>
          <w:szCs w:val="20"/>
        </w:rPr>
        <w:t>媒介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を依頼する</w:t>
      </w:r>
      <w:r w:rsidRPr="00101D09">
        <w:rPr>
          <w:rFonts w:ascii="HGｺﾞｼｯｸM" w:eastAsia="HGｺﾞｼｯｸM" w:cs="HGｺﾞｼｯｸM" w:hint="eastAsia"/>
          <w:kern w:val="0"/>
          <w:sz w:val="20"/>
          <w:szCs w:val="20"/>
        </w:rPr>
        <w:t>宅地建物取引業団体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へ提供することに同意し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誓約書（様式第１３号）を添えて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空き家バンクへ利用登録を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申込み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E75023" w:rsidRDefault="00E75023" w:rsidP="00E75023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670"/>
      </w:tblGrid>
      <w:tr w:rsidR="00E75023" w:rsidTr="00E75023">
        <w:trPr>
          <w:trHeight w:val="864"/>
        </w:trPr>
        <w:tc>
          <w:tcPr>
            <w:tcW w:w="1984" w:type="dxa"/>
            <w:vAlign w:val="center"/>
          </w:tcPr>
          <w:p w:rsidR="00E75023" w:rsidRDefault="009C20B8" w:rsidP="00E7502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申込み</w:t>
            </w:r>
            <w:r w:rsidR="00E75023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の理由</w:t>
            </w:r>
          </w:p>
        </w:tc>
        <w:tc>
          <w:tcPr>
            <w:tcW w:w="5670" w:type="dxa"/>
            <w:vAlign w:val="center"/>
          </w:tcPr>
          <w:p w:rsidR="00EE776B" w:rsidRDefault="00E75023" w:rsidP="00EE776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□居住　□定期</w:t>
            </w:r>
            <w:r w:rsidR="00CC42DE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利用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</w:t>
            </w:r>
            <w:r w:rsidR="00EE776B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□地域交流拠点</w:t>
            </w:r>
          </w:p>
          <w:p w:rsidR="00E75023" w:rsidRDefault="00E75023" w:rsidP="0098737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</w:t>
            </w:r>
            <w:r w:rsidR="00EE776B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地域活性化に資する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事業　□その他（　　　　　　）</w:t>
            </w:r>
          </w:p>
        </w:tc>
      </w:tr>
      <w:tr w:rsidR="00E75023" w:rsidTr="00E75023">
        <w:trPr>
          <w:trHeight w:val="1147"/>
        </w:trPr>
        <w:tc>
          <w:tcPr>
            <w:tcW w:w="1984" w:type="dxa"/>
            <w:vAlign w:val="center"/>
          </w:tcPr>
          <w:p w:rsidR="00E75023" w:rsidRDefault="00E75023" w:rsidP="00E7502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購入又は賃貸の別</w:t>
            </w:r>
          </w:p>
          <w:p w:rsidR="00E75023" w:rsidRDefault="00E75023" w:rsidP="00E7502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及び希望価格</w:t>
            </w:r>
          </w:p>
        </w:tc>
        <w:tc>
          <w:tcPr>
            <w:tcW w:w="5670" w:type="dxa"/>
            <w:vAlign w:val="center"/>
          </w:tcPr>
          <w:p w:rsidR="00E75023" w:rsidRDefault="00E75023" w:rsidP="00E750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□購入　　希望価格　　　　　　　　　　　　　　　　　円</w:t>
            </w:r>
          </w:p>
          <w:p w:rsidR="00E75023" w:rsidRDefault="00E75023" w:rsidP="00E750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 w:rsidRPr="00A77165"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□賃借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</w:t>
            </w:r>
            <w:r w:rsidRPr="00A77165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希望価格</w:t>
            </w: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A77165"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  <w:t>円／月</w:t>
            </w:r>
          </w:p>
        </w:tc>
      </w:tr>
      <w:tr w:rsidR="00E75023" w:rsidTr="00E75023">
        <w:trPr>
          <w:trHeight w:val="2665"/>
        </w:trPr>
        <w:tc>
          <w:tcPr>
            <w:tcW w:w="1984" w:type="dxa"/>
            <w:vAlign w:val="center"/>
          </w:tcPr>
          <w:p w:rsidR="00E75023" w:rsidRDefault="00E75023" w:rsidP="00E75023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cs="HGｺﾞｼｯｸM" w:hint="eastAsia"/>
                <w:kern w:val="0"/>
                <w:sz w:val="20"/>
                <w:szCs w:val="20"/>
              </w:rPr>
              <w:t>希望条件等</w:t>
            </w:r>
          </w:p>
        </w:tc>
        <w:tc>
          <w:tcPr>
            <w:tcW w:w="5670" w:type="dxa"/>
            <w:vAlign w:val="center"/>
          </w:tcPr>
          <w:p w:rsidR="00E75023" w:rsidRDefault="00E75023" w:rsidP="00E750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ｺﾞｼｯｸM"/>
                <w:kern w:val="0"/>
                <w:sz w:val="20"/>
                <w:szCs w:val="20"/>
              </w:rPr>
            </w:pPr>
          </w:p>
        </w:tc>
      </w:tr>
    </w:tbl>
    <w:p w:rsidR="00E75023" w:rsidRPr="00A77165" w:rsidRDefault="00E75023" w:rsidP="00E75023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A77165" w:rsidRPr="00A77165" w:rsidRDefault="009B465B" w:rsidP="00A77165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 w:rsidR="00A77165"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個人情報の保護について</w:t>
      </w:r>
    </w:p>
    <w:p w:rsidR="00727C7A" w:rsidRDefault="00A77165" w:rsidP="00AB2041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この申込みにより登録された個人情報は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="00E75023"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</w:t>
      </w:r>
      <w:r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個人情報保護条例の規定に基づき</w:t>
      </w:r>
      <w:r w:rsidR="00032BE8">
        <w:rPr>
          <w:rFonts w:ascii="HGｺﾞｼｯｸM" w:eastAsia="HGｺﾞｼｯｸM" w:cs="HGｺﾞｼｯｸM" w:hint="eastAsia"/>
          <w:kern w:val="0"/>
          <w:sz w:val="20"/>
          <w:szCs w:val="20"/>
        </w:rPr>
        <w:t>，</w:t>
      </w:r>
      <w:r w:rsidRPr="00A77165">
        <w:rPr>
          <w:rFonts w:ascii="HGｺﾞｼｯｸM" w:eastAsia="HGｺﾞｼｯｸM" w:cs="HGｺﾞｼｯｸM" w:hint="eastAsia"/>
          <w:kern w:val="0"/>
          <w:sz w:val="20"/>
          <w:szCs w:val="20"/>
        </w:rPr>
        <w:t>本事業の目的以外には使用いたしません。</w:t>
      </w: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18C2"/>
    <w:rsid w:val="0004783C"/>
    <w:rsid w:val="000518D8"/>
    <w:rsid w:val="00081481"/>
    <w:rsid w:val="0009196D"/>
    <w:rsid w:val="000949F0"/>
    <w:rsid w:val="000E43DF"/>
    <w:rsid w:val="000F0E58"/>
    <w:rsid w:val="00101D09"/>
    <w:rsid w:val="00113453"/>
    <w:rsid w:val="00135CB5"/>
    <w:rsid w:val="00173BD0"/>
    <w:rsid w:val="00191F14"/>
    <w:rsid w:val="001969F7"/>
    <w:rsid w:val="00197D47"/>
    <w:rsid w:val="001A7CF7"/>
    <w:rsid w:val="001C2E57"/>
    <w:rsid w:val="001D30ED"/>
    <w:rsid w:val="001E29DD"/>
    <w:rsid w:val="001E4A91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34807"/>
    <w:rsid w:val="008416B8"/>
    <w:rsid w:val="00847029"/>
    <w:rsid w:val="00863B84"/>
    <w:rsid w:val="0086423B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56BC9"/>
    <w:rsid w:val="00A65A22"/>
    <w:rsid w:val="00A66A1E"/>
    <w:rsid w:val="00A77165"/>
    <w:rsid w:val="00A91F6C"/>
    <w:rsid w:val="00A94A55"/>
    <w:rsid w:val="00AA3E43"/>
    <w:rsid w:val="00AB2041"/>
    <w:rsid w:val="00AB309E"/>
    <w:rsid w:val="00AC1919"/>
    <w:rsid w:val="00AC2549"/>
    <w:rsid w:val="00B11103"/>
    <w:rsid w:val="00B37223"/>
    <w:rsid w:val="00B733B0"/>
    <w:rsid w:val="00B82BEB"/>
    <w:rsid w:val="00B870A9"/>
    <w:rsid w:val="00B92590"/>
    <w:rsid w:val="00BD078F"/>
    <w:rsid w:val="00BD527C"/>
    <w:rsid w:val="00BE7D1B"/>
    <w:rsid w:val="00C0466B"/>
    <w:rsid w:val="00C13FF9"/>
    <w:rsid w:val="00C230A5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D6112"/>
    <w:rsid w:val="00EE776B"/>
    <w:rsid w:val="00EF77B1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BC6D-820D-4A8B-B654-2083A4AB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2022-02-17T11:17:00Z</dcterms:created>
  <dcterms:modified xsi:type="dcterms:W3CDTF">2022-02-17T11:17:00Z</dcterms:modified>
</cp:coreProperties>
</file>